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Муошират ин: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Хусусияти фардии шахс 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Протсесси маърифатї 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Хислат мебошад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Инъикоси олии психикии 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2.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Кадоме аз ин мулоњизањо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муоширатро шарњ медињанд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Хусусияти фардии шахс 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Протсесси маърифатї 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Образи субъективии олами объективї 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он одамон якдигарро дарк менамоянд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Инъикоси олии психикии 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3.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Кадоме аз ин мулоњизањо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муоширатро шарњ медињанд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Хусусияти фардии шахс 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байни объектњо ба амал меояд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байни одам ва техника ба амал меояд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байни одамон ба амал меояд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Инъикоси олии психикии 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4.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Кадоме аз ин мулоњизањо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муоширатро шарњ медињанд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Хусусияти фардии шахс 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байни объектњо ба амал меояд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он одамон ба якдигар ахборот медињанд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байни одамон ба амал меояд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Инъикоси олии психикии 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5.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Воситаи асосии муошират кадом аст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Имою ишорат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Тарзи либспўшї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Забон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Њаракат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Мавќеи љойгиршавї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6.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воситаи ёрирасони муошират кадомашон дохил мешаванд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Имою ишорат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Тарзи либоспўшї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Њаракат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Мавќеи љойгиршавї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7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воситаи ёрирасони муошират кадомашон дохил мешаванд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Тарзи либоспўшї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Муноќиша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Мубоњиса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8.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воситаи ёрирасони муошират кадомашон дохил мешаванд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Мавќеи љойгиршавї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Муноќиша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Мубоњиса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9.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воситаи ёрирасони муошират кадомашон дохил мешаванд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Имою ишора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Муноќиша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Мубоњиса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воситаи ёрирасони муошират кадомашон дохил мешаванд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Њаракатњо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Муноќиша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Мубоњиса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намудњои муошират кадомашон дохил мешаванд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Бевосита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Ѓайришифої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намудњои муошират кадомаш дохил мешавад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Маром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Маќсад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намудњои муошират кадомашон дохил мешаванд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Маром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Байнишахсї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Маќсад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намудњои муошират кадомашон дохил мешаванд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Маром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Байниколлективї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Маќсад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намудњои муошират кадомашон дохил мешаванд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Маром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Байни шахс ва коллективї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Маќсад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воситаи забон муошират намудан , мешавад муоширати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Бевосита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Ѓайришифої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Бе воситаи забон муошират намудан , мешавад муоширати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Бевосита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Ѓайришифої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воситаи асбобу анљом муошират намудан , мешавад муоширати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Бевосита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Ѓайришифої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Бе воситаи асбобу анљом муошират намудан , мешавад муоширати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Бевосита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Ѓайришифої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20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Муоширате, ки дар байни ду нафар амалї мегардад, ном дорад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Бевосита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Байнишахсї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Ѓайришифої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21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Муоширате, ки дар байни шахс ва коллектив амалї мегардад, ном дорад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Бевосита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Байни шахс ва коллективї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Байнишахсї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Ѓайришифої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22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Муоширате, ки дар байни ду коллектив амалї мегардад, ном дорад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Бевосита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Бавосита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Байнишахсї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Байниколлективї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23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вазифањои муошират кадомашон дохил мешаванд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Коммуникативї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Тањлилї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Сензитивї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24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вазифањои муошират кадомашон дохил мешаванд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Интерактивї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Тањлилї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Сензитивї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25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вазифањои муошират кадомашон дохил мешаванд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Тањлилї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Сензитивї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26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Вазифаи комуникативии муошират гуфта: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муошират якдигарро дарк намуданро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муошират ба якдигар ахборот доданро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њамкорї истифода бурдани муоширатро мен</w:t>
      </w:r>
      <w:r w:rsidRPr="00B157C9">
        <w:rPr>
          <w:rFonts w:ascii="Times New Roman Tj" w:hAnsi="Times New Roman Tj"/>
          <w:sz w:val="24"/>
          <w:szCs w:val="24"/>
        </w:rPr>
        <w:t>o</w:t>
      </w:r>
      <w:r w:rsidRPr="00B157C9">
        <w:rPr>
          <w:rFonts w:ascii="Times New Roman Tj" w:hAnsi="Times New Roman Tj"/>
          <w:sz w:val="24"/>
          <w:szCs w:val="24"/>
          <w:lang w:val="ru-RU"/>
        </w:rPr>
        <w:t>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Муносибати кориро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Мунсибати байнишахсиро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27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Вазифаи интерактивии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муошират гуфта: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муошират якдигарро дарк намуданро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муошират ба якдигар ахборот доданро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њамкорї истифода бурдани муоширатро мен</w:t>
      </w:r>
      <w:r w:rsidRPr="00B157C9">
        <w:rPr>
          <w:rFonts w:ascii="Times New Roman Tj" w:hAnsi="Times New Roman Tj"/>
          <w:sz w:val="24"/>
          <w:szCs w:val="24"/>
        </w:rPr>
        <w:t>o</w:t>
      </w:r>
      <w:r w:rsidRPr="00B157C9">
        <w:rPr>
          <w:rFonts w:ascii="Times New Roman Tj" w:hAnsi="Times New Roman Tj"/>
          <w:sz w:val="24"/>
          <w:szCs w:val="24"/>
          <w:lang w:val="ru-RU"/>
        </w:rPr>
        <w:t>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Муносибати кориро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Мунсибати байнишахсиро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28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Вазифаи персептивии муошират гуфта: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муошират якдигарро дарк намуданро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муошират ба якдигар ахборот доданро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њамкорї истифода бурдани муоширатро мен</w:t>
      </w:r>
      <w:r w:rsidRPr="00B157C9">
        <w:rPr>
          <w:rFonts w:ascii="Times New Roman Tj" w:hAnsi="Times New Roman Tj"/>
          <w:sz w:val="24"/>
          <w:szCs w:val="24"/>
        </w:rPr>
        <w:t>o</w:t>
      </w:r>
      <w:r w:rsidRPr="00B157C9">
        <w:rPr>
          <w:rFonts w:ascii="Times New Roman Tj" w:hAnsi="Times New Roman Tj"/>
          <w:sz w:val="24"/>
          <w:szCs w:val="24"/>
          <w:lang w:val="ru-RU"/>
        </w:rPr>
        <w:t>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Муносибати кориро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Мунсибати байнишахсиро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29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Рефлексия гуфта: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Худро дар мавќеи њамсўњбат тасавур намуданро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муошират ба якдигар ахборот доданро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Тасавур намудани онро мен</w:t>
      </w:r>
      <w:r w:rsidRPr="00B157C9">
        <w:rPr>
          <w:rFonts w:ascii="Times New Roman Tj" w:hAnsi="Times New Roman Tj"/>
          <w:sz w:val="24"/>
          <w:szCs w:val="24"/>
        </w:rPr>
        <w:t>o</w:t>
      </w:r>
      <w:r w:rsidRPr="00B157C9">
        <w:rPr>
          <w:rFonts w:ascii="Times New Roman Tj" w:hAnsi="Times New Roman Tj"/>
          <w:sz w:val="24"/>
          <w:szCs w:val="24"/>
          <w:lang w:val="ru-RU"/>
        </w:rPr>
        <w:t>манд, ки њамсўњбат чї тавр туро дарк карда истодааст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муошират ба аломатњои зоњирї ањамият доданро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Муносибати байнишахсиро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30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Идентификатсия гуфта: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Худро дар мавќеи њамсўњбат тасавур намуданро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муошират ба якдигар ахборот доданро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Тасавур намудани онро мен</w:t>
      </w:r>
      <w:r w:rsidRPr="00B157C9">
        <w:rPr>
          <w:rFonts w:ascii="Times New Roman Tj" w:hAnsi="Times New Roman Tj"/>
          <w:sz w:val="24"/>
          <w:szCs w:val="24"/>
        </w:rPr>
        <w:t>o</w:t>
      </w:r>
      <w:r w:rsidRPr="00B157C9">
        <w:rPr>
          <w:rFonts w:ascii="Times New Roman Tj" w:hAnsi="Times New Roman Tj"/>
          <w:sz w:val="24"/>
          <w:szCs w:val="24"/>
          <w:lang w:val="ru-RU"/>
        </w:rPr>
        <w:t>манд, ки њамсўњбат чї тавр туро дарк карда истодааст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муошират ба дўсти дерина монанд намудани њамсўњбатро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Муносибати байнишахсиро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31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Стереотипизатсия гуфта: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Худро дар мавќеи њамсўњбат тасавур намуданро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муошират ба гуфтањои шиноси дерина этибор дода дарки њамсўњбатро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Тасавур намудани онро мен</w:t>
      </w:r>
      <w:r w:rsidRPr="00B157C9">
        <w:rPr>
          <w:rFonts w:ascii="Times New Roman Tj" w:hAnsi="Times New Roman Tj"/>
          <w:sz w:val="24"/>
          <w:szCs w:val="24"/>
        </w:rPr>
        <w:t>o</w:t>
      </w:r>
      <w:r w:rsidRPr="00B157C9">
        <w:rPr>
          <w:rFonts w:ascii="Times New Roman Tj" w:hAnsi="Times New Roman Tj"/>
          <w:sz w:val="24"/>
          <w:szCs w:val="24"/>
          <w:lang w:val="ru-RU"/>
        </w:rPr>
        <w:t>манд, ки њамсўњбат чї тавр туро дарк карда истодааст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Дар рафти муошират ба аломатњои зоњирї ањамият доданро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Муносибати байнишахсиро меноманд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32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33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Тарбияи сифатњои муњими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34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Њиссиёт ва ва њолатњои руњии мусбат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FD7D5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35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Њалли масъалањои марбут бо истењсолот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36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Водор намудани тобеон ба иљрои амалњои мушаххас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37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Тарбияи сифатњои муњими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38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Њиссиёт ва ва њолатњои руњии мусбат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39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Њалли масъалањои марбут бо истењсолот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40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Водор намудани тобеон ба иљрои амалњои мушаххас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810AF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41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Ташкили муњити солими 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42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Тарбияи сифатњои муњими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43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Њиссиёт ва њолатњои руњии мусбат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44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Њалли масъалањои марбут бо истењсолот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45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Водор намудани тобеон ба иљрои амалњои мушаххас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3A35B4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46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Ташкили муњити солими 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47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Тарбияи сифатњои муњими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48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Њиссиёт ва њолатњои руњии мусбат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49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Њалли масъалањои марбут бо истењсолот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50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Водор намудани тобеон ба иљрои амалњои мушаххас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B650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51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Тарбияи сифатњои муњими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52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Њиссиёт ва њолатњои руњии мусбат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53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Њалли масъалањои марбут бо истењсолот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54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Водор намудани тобеон ба иљрои амалњои мушаххас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55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Водор намудани тобеон ба иљрои амалњои мушаххас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25C3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56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Ташаккули мароми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57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Донишњои 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58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Мањоратњои 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76328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59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Малакањои 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60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Тарбияи сифатњои муњими касбї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61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Њиссиёт ва њолатњои руњии мусбат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62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Њалли масъалањои марбут бо истењсолот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C10D70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63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9A7942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маќсадњои идоракунї дохил мешавад: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9A794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Водор намудани тобеон ба иљрои амалњои мушаххас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9A794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9A794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9A794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9A794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9A7942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64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6F269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Кафолати бо кор таъмин будани кормандон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6F269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6F269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6F269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6F269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65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6F269F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6F269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Бунёди муњиту фазои боварибахш дар корхона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6F269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6F269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6F269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6F269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66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мебошад?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Бунёди муњиту фазои боварибахш дар корхона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67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Ошкорбаёнї ва ањамиятнокии мањсули фаъолияти ташкилоту муассисањо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68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Идоракуние, ки дар асоси иттолоот ба роњ монда шудааст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69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Идоракуние, ки тамоюл ба сифати кор дорад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70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Идоракуние, ки тамоюл ба сифати кор дорад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71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Њузури доимии менељер дар љойи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72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Мунтазам нигоњ доштани тозагї ва тартибот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27103F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73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213AB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213AB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Омўзиши мунтазам ва худтакмилдињї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13AB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13AB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13AB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213AB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74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213AB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</w:t>
      </w:r>
      <w:r>
        <w:rPr>
          <w:rFonts w:ascii="Times New Roman Tj" w:hAnsi="Times New Roman Tj"/>
          <w:b/>
          <w:sz w:val="24"/>
          <w:szCs w:val="24"/>
          <w:lang w:val="ru-RU"/>
        </w:rPr>
        <w:t>?</w:t>
      </w:r>
    </w:p>
    <w:p w:rsidR="00E41EFC" w:rsidRDefault="00E41EFC" w:rsidP="00213AB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Масъулият ва ќабули сариваќтии ќарорњо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13AB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Ахборот додан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13AB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Бо калимаи дигар такрор намудани сухани њамсўњбат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213AB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Мубодилаи афкор намудан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213AB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75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Њузури доимии менељер дар љойи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Мунтазам нигоњ доштани тозагї ва тартибот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Омўзиши мунтазам ва худтакмилдињї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Масъулият ва ќабули сариваќтии ќарорњо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76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Аввалин маротиба оид ба усулњои роњбарї кї тадќиќот гузаронида буд?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Виготский Л.С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Жан Пиаже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Курт Левин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Крутетский В.А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77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Кадоме аз ин мафњумњо ба усулњои роњбарї таалуќ доранд?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Сензитивї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Комуникативї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78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Кадоме аз ин мафњумњо ба усулњои роњбарї таалуќ доранд?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Сензитивї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Комуникативї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79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Кадоме аз ин мафњумњо ба усулњои роњбарї таалуќ доранд?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Сензитивї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Комуникативї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80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нисбатан пурмањсултаранд?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81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дар корхона бештар муњити солими психологї мушоњида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82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дар корхона бештар муњити носолими психологї мушоњида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83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дар байни кормандон бештар зиддият мушоњида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84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кормандон масъулиятро камтар дарк менамоянд?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85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ба назари рохбар кормандон бемасъулият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дарк карда мешаванд?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86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кормандон бештар масъулиятро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дарк менамоянд?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87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ба тави ќатъї талаб менамояд, ки «кї бояд бо кї кор намояд»?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88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бештар ба кормандон њар гуна огоњињои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ќатъї медињад?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89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Тарзи роњбарии 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мароми хондани кормандонро паст мекунад?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90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Тарзи роњбарии 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мароми хондани кормандонро баланд мекунад?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91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Кормандони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ба пуррагї намедонистанд, ки маќсади иљроиши кор, вазифаи давраи навбатї чист ва онњоро чї интизор аст?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92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нисбати яке нињоят сахтгирї намуда, дигар касро беасос дастгирию таъриф менамуд?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93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њар як ташаббус аз тарафи роњбар њамчун зуњуроти худсарї намудан дида баромада мешавад?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94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роњбар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таври субективї муваффаќиятњои зердастони худро бањо медињад, ба кори иљрошуда базан огоњї надода, баъзан нисбати шахси иљрокунанда огоњї дода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95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асосан ба далелњо бањо дода мешавад, на ба шахсият?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96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худи коллектив дар муњокимаи њамаи самтњои кори оянда ва ташкили он фаъолона иштирок мекунад?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97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дар њамаи кормандон боварї ба худ равнаќ меёбаду худидоранамої њавасманд карда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98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дар њамаи кормандон боварї ба худ равнаќ меёбаду худидоранамої њавасманд карда намешавад?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99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дўстии байни кормандон равнаќ меёбад?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100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боварї ба якдигарии кормандон равнаќ меёбад?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101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якдигарфањмии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кормандон равнаќ меёбад?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102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рохбар масъулиятро аз худ дур менамояд?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103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аз тарафи рохбар назорат накардани љараёни фаъолият мушоњида карда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104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байни аъзоёни коллектив бештар душманї мушоњида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105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байни аъзоёни коллектив душманї мушоњида намешавад?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106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баъзе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аъзоёни коллектив ба рохбар хушомадгўї менамоянд?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107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аъзоёни коллектив ба рохбар хушомадгўї намекунанд?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108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аъзоёни коллектив танњо ба кор завќманд буданд?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109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аъзоёни коллектив мароми њамкорї намуданро мекарданд?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110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аъзоёни коллектив бештар муносибатњои байнишахсии мусбиро доро мешаванд?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111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муоширати педагогї аъзоёни коллектив бештар муносибатњои байнишахсии манфиро доро мешаванд?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112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сифат ва ташкили кор дар баробари иттифоќии коллектив баландтар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113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сифат ва ташкили кор пастар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114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дўстии байни аъзоёни коллектив бештар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115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дўстии байни аъзоёни коллектив камтар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116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мавќеъи људошуда дар муносибатњои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байни аъзоёни коллектив бештар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117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мавќеъи људошуда дар муносибатњои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байни аъзоёни коллектив камтар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118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мавќеъи радшуда дар муносибатњои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байни аъзоёни коллектив бештар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119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мавќеъи радшуда дар муносибатњои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байни аъзоёни коллектив камтар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120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мавќеъи писандида дар муносибатњои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байни аъзоёни коллектив камтар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121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мавќеъи писандида дар муносибатњои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байни аъзоёни коллектив бештар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122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муносибати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кормандон ба мактаб хубтар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123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муносибати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кормандон ба корхона бештар бад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124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 бештар майли љазо доданро доранд?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125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 камтар майли љазо доданро доранд?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126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 ба имкониятњои кормандон бањои паст медињад?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127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 ба имкониятњои кормандон бањои баланд медињад?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128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 ба худфаъолии кормандон бањои паст медињад?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129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 ба худфаъолии кормандон бањои баланд медињад?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130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 ба мустаќилии кормандон бањои паст медињад?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131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 ба мустаќилии кормандон бањои баланд медињад?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132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 ба серталабии кормандон бањои паст медињад?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133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 ба серталабии кормандон бањои баланд медињад?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134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 ба кўшишу ѓайрати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кормандон бањои мувофиќ медињад?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135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 ба кўшишу ѓайрати кормандон бањои номувофиќро медињад?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136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ба кормандон камтар писанд аст?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137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ба кормандон бештар писанд аст?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138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аќида дорад, ки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кормандони ман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бештар тамбаланд аст?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139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аќида дорад, ки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кормандони ман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камтар тамбаланд аст?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140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аќида дорад, ки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кормандони ман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бештар бетарбия мебошанд?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141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аќида дорад, ки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кормандони ман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тарбияи хуб доранд?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142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аќида дорад, ки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кормандони ман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бештар бемасъулият мебошанд?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143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аќида дорад, ки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кормандони ман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масъулияти хуб доранд?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144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аќида дорад, ки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фаъолияти кормандонро доимо ва дар њама даврањо назорат бояд кард?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145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аќида дорад, ки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фаъолияти кормандонро баъзан назорат бояд кард?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146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F04373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системаи идоракунии японї кадом аломат хос мебошад?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F0437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Њузури доимии менељер дар љойи кор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F0437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Мунтазам нигоњ доштани тозагї ва тартибот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F0437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Омўзиши мунтазам ва худтакмилдињї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F0437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Масъулият ва ќабули сариваќтии ќарорњо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F04373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147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Тарзи роњбарии муаллими тољик Азизов А. ба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монандї дорад?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148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Тарзи рохбарии муаллими гурљї Амонашвилї Ш. ба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монандї дорад?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149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фаъоли фаъолият ба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монандї дорад?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rFonts w:ascii="Times New Roman Tj" w:hAnsi="Times New Roman Tj"/>
          <w:sz w:val="24"/>
          <w:szCs w:val="24"/>
          <w:lang w:val="ru-RU"/>
        </w:rPr>
        <w:t>150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Имрўзњо бештари муаллимони тољик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аз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истифода мебаранд?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51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назариявї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иќтисодї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эстетикї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иљтимої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52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назариявї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иќтисодї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эстетикї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сиёсї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53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назариявї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иќтисодї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эстетикї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динї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54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назариявї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нобовар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хаёлї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3906E6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55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иќтисодї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нобовар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хаёлї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56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эстетикї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нобовар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хаёлї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57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 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иљтимої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нобовар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хаёлї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58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иќтисодї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нобовар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хаёлї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081829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59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эстетикї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нобовар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хаёлї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60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иљтимої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нобовар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хаёлї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61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сиёсї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нобовар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хаёлї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62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динї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нобовар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хаёлї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CB5BEB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63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сиёсї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нобовар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хаёлї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64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хаёлї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динї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сиёсї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иљтимої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65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нобовар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динї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сиёсї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иљтимої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66</w:t>
      </w:r>
      <w:r>
        <w:rPr>
          <w:rFonts w:ascii="Times New Roman Tj" w:hAnsi="Times New Roman Tj"/>
          <w:sz w:val="24"/>
          <w:szCs w:val="24"/>
          <w:lang w:val="ru-RU"/>
        </w:rPr>
        <w:t>.</w:t>
      </w:r>
      <w:r w:rsidRPr="00B157C9">
        <w:rPr>
          <w:rFonts w:ascii="Times New Roman Tj" w:hAnsi="Times New Roman Tj"/>
          <w:sz w:val="24"/>
          <w:szCs w:val="24"/>
          <w:lang w:val="ru-RU"/>
        </w:rPr>
        <w:t xml:space="preserve"> 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типологияи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инертї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динї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сиёсї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Инсони иљтимої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8113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67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Бедиќќатї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68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Шартї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69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Ихтиёрї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70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Бетарафї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71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Эмпирикї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72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Аналитикї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73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Банаќшадарорї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74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Рефлексивї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75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Эмотсионалї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76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Иродавї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77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Њаракатї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78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Образї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79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Ба равияи шахс кадоме аз ин мафњумњо таалуќ надоранд: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Шахсї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Корї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Љамъиятї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Мантиќї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510BFD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80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нисбатан пурмањсултаранд?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81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дар корхона бештар муњити солим мушоњида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82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дар корхона бештар муњити носолим мушоњида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83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дар байни кормандон бештар зиддият мушоњида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84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кормандон масъулиятро камтар дарк менамоянд?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85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ба назари рохбар кормандон бемасъулият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дарк карда мешаванд?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86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кормандон бештар масъулиятро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дарк менамоянд?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87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ба тави ќатъї талаб менамояд, ки «кї бояд бо кї кор намояд»?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88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бештар ба кормандон њар гуна огоњињои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ќатъї медињад?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89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Тарзи роњбарии 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мароми хондани кормандонро паст мекунад?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90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Тарзи роњбарии 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мароми хондани кормандонро баланд мекунад?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91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Кормандони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ба пуррагї намедонистанд, ки маќсади иљроиши кор, вазифаи давраи навбатї чист ва онњоро чї интизор аст?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92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Рохбари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нисбати яке нињоят сахтгирї намуда, дигар касро беасос дастгирию таъриф менамуд?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93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истифодабарии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њар як ташаббус аз тарафи рохбар њамчун зуњуроти худсарї намудан дида баромада мешавад?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94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рохбар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ба таври субективї муваффаќиятњои зердастони худро бањо медињад, ба кори иљрошуда базан огоњї надода, баъзан нисбати шахси иљрокунанда огоњї дода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95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асосан ба далелњо бањо дода мешавад, на ба шахсият?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96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худи коллектив дар муњокимаи њамаи самтњои кори оянда ва ташкили он фаъолона иштирок мекунад?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97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дар њамаи кормандон боварї ба худ равнаќ меёбаду худидоранамої њавасманд карда 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98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дар њамаи кормандон боварї ба худ равнаќ намеёбаду худидоранамої њавасманд карда намешавад?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1</w:t>
      </w:r>
      <w:r w:rsidRPr="00B157C9">
        <w:rPr>
          <w:rFonts w:ascii="Times New Roman Tj" w:hAnsi="Times New Roman Tj"/>
          <w:sz w:val="24"/>
          <w:szCs w:val="24"/>
          <w:lang w:val="ru-RU"/>
        </w:rPr>
        <w:t>99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дўстии байни кормандон равнаќ меёбад?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@</w:t>
      </w:r>
      <w:r w:rsidRPr="00B157C9">
        <w:rPr>
          <w:sz w:val="24"/>
          <w:szCs w:val="24"/>
          <w:lang w:val="ru-RU"/>
        </w:rPr>
        <w:t>2</w:t>
      </w:r>
      <w:r w:rsidRPr="00B157C9">
        <w:rPr>
          <w:rFonts w:ascii="Times New Roman Tj" w:hAnsi="Times New Roman Tj"/>
          <w:sz w:val="24"/>
          <w:szCs w:val="24"/>
          <w:lang w:val="ru-RU"/>
        </w:rPr>
        <w:t>00</w:t>
      </w:r>
      <w:r>
        <w:rPr>
          <w:rFonts w:ascii="Times New Roman Tj" w:hAnsi="Times New Roman Tj"/>
          <w:sz w:val="24"/>
          <w:szCs w:val="24"/>
          <w:lang w:val="ru-RU"/>
        </w:rPr>
        <w:t>.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b/>
          <w:sz w:val="24"/>
          <w:szCs w:val="24"/>
          <w:lang w:val="ru-RU"/>
        </w:rPr>
      </w:pPr>
      <w:r w:rsidRPr="00B157C9">
        <w:rPr>
          <w:rFonts w:ascii="Times New Roman Tj" w:hAnsi="Times New Roman Tj"/>
          <w:b/>
          <w:sz w:val="24"/>
          <w:szCs w:val="24"/>
          <w:lang w:val="ru-RU"/>
        </w:rPr>
        <w:t>Дар кадоме аз</w:t>
      </w:r>
      <w:r>
        <w:rPr>
          <w:rFonts w:ascii="Times New Roman Tj" w:hAnsi="Times New Roman Tj"/>
          <w:b/>
          <w:sz w:val="24"/>
          <w:szCs w:val="24"/>
          <w:lang w:val="ru-RU"/>
        </w:rPr>
        <w:t xml:space="preserve"> </w:t>
      </w:r>
      <w:r w:rsidRPr="00B157C9">
        <w:rPr>
          <w:rFonts w:ascii="Times New Roman Tj" w:hAnsi="Times New Roman Tj"/>
          <w:b/>
          <w:sz w:val="24"/>
          <w:szCs w:val="24"/>
          <w:lang w:val="ru-RU"/>
        </w:rPr>
        <w:t>усулњои роњбарї боварї ба якдигарии кормандон равнаќ меёбад?</w:t>
      </w:r>
      <w:r>
        <w:rPr>
          <w:rFonts w:ascii="Times New Roman Tj" w:hAnsi="Times New Roman Tj"/>
          <w:b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  <w:lang w:val="ru-RU"/>
        </w:rPr>
        <w:t>А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Авторитарї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B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Демократї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C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Персептивї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Либералї</w:t>
      </w:r>
      <w:r>
        <w:rPr>
          <w:rFonts w:ascii="Times New Roman Tj" w:hAnsi="Times New Roman Tj"/>
          <w:sz w:val="24"/>
          <w:szCs w:val="24"/>
          <w:lang w:val="ru-RU"/>
        </w:rPr>
        <w:t>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  <w:r>
        <w:rPr>
          <w:rFonts w:ascii="Times New Roman Tj" w:hAnsi="Times New Roman Tj"/>
          <w:sz w:val="24"/>
          <w:szCs w:val="24"/>
          <w:lang w:val="ru-RU"/>
        </w:rPr>
        <w:t>$</w:t>
      </w:r>
      <w:r w:rsidRPr="00B157C9">
        <w:rPr>
          <w:rFonts w:ascii="Times New Roman Tj" w:hAnsi="Times New Roman Tj"/>
          <w:sz w:val="24"/>
          <w:szCs w:val="24"/>
        </w:rPr>
        <w:t>E</w:t>
      </w:r>
      <w:r>
        <w:rPr>
          <w:rFonts w:ascii="Times New Roman Tj" w:hAnsi="Times New Roman Tj"/>
          <w:sz w:val="24"/>
          <w:szCs w:val="24"/>
          <w:lang w:val="ru-RU"/>
        </w:rPr>
        <w:t xml:space="preserve">) </w:t>
      </w:r>
      <w:r w:rsidRPr="00B157C9">
        <w:rPr>
          <w:rFonts w:ascii="Times New Roman Tj" w:hAnsi="Times New Roman Tj"/>
          <w:sz w:val="24"/>
          <w:szCs w:val="24"/>
          <w:lang w:val="ru-RU"/>
        </w:rPr>
        <w:t>Њамаашон;</w:t>
      </w:r>
    </w:p>
    <w:p w:rsidR="00E41EFC" w:rsidRDefault="00E41EFC" w:rsidP="00EA455A">
      <w:pPr>
        <w:pStyle w:val="ListParagraph"/>
        <w:spacing w:after="0" w:line="240" w:lineRule="auto"/>
        <w:ind w:left="0"/>
        <w:rPr>
          <w:sz w:val="24"/>
          <w:szCs w:val="24"/>
          <w:lang w:val="ru-RU"/>
        </w:rPr>
      </w:pPr>
    </w:p>
    <w:p w:rsidR="00E41EFC" w:rsidRPr="00B157C9" w:rsidRDefault="00E41EFC" w:rsidP="00EA455A">
      <w:pPr>
        <w:pStyle w:val="ListParagraph"/>
        <w:spacing w:after="0" w:line="240" w:lineRule="auto"/>
        <w:ind w:left="0"/>
        <w:rPr>
          <w:sz w:val="24"/>
          <w:szCs w:val="24"/>
          <w:lang w:val="ru-RU"/>
        </w:rPr>
      </w:pPr>
    </w:p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0"/>
        <w:gridCol w:w="990"/>
        <w:gridCol w:w="849"/>
        <w:gridCol w:w="850"/>
        <w:gridCol w:w="990"/>
        <w:gridCol w:w="1131"/>
        <w:gridCol w:w="990"/>
        <w:gridCol w:w="1131"/>
        <w:gridCol w:w="851"/>
        <w:gridCol w:w="1025"/>
        <w:gridCol w:w="1019"/>
        <w:gridCol w:w="1020"/>
        <w:gridCol w:w="1442"/>
      </w:tblGrid>
      <w:tr w:rsidR="00E41EFC" w:rsidRPr="00C21471" w:rsidTr="00CF6A17">
        <w:tc>
          <w:tcPr>
            <w:tcW w:w="720" w:type="dxa"/>
          </w:tcPr>
          <w:p w:rsidR="00E41EFC" w:rsidRPr="00B157C9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04373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510BFD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B157C9" w:rsidRDefault="00E41EFC" w:rsidP="00B157C9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  <w:tr w:rsidR="00E41EFC" w:rsidRPr="00C21471" w:rsidTr="00CF6A17">
        <w:tc>
          <w:tcPr>
            <w:tcW w:w="7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49" w:type="dxa"/>
          </w:tcPr>
          <w:p w:rsidR="00E41EFC" w:rsidRPr="00C21471" w:rsidRDefault="00E41EFC" w:rsidP="00CF6A17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99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131" w:type="dxa"/>
          </w:tcPr>
          <w:p w:rsidR="00E41EFC" w:rsidRPr="00C21471" w:rsidRDefault="00E41EFC" w:rsidP="00B157C9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5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19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  <w:tc>
          <w:tcPr>
            <w:tcW w:w="1442" w:type="dxa"/>
          </w:tcPr>
          <w:p w:rsidR="00E41EFC" w:rsidRPr="00C21471" w:rsidRDefault="00E41EFC" w:rsidP="00FD7D52">
            <w:pPr>
              <w:pStyle w:val="ListParagraph"/>
              <w:spacing w:after="0" w:line="240" w:lineRule="auto"/>
              <w:ind w:left="0"/>
              <w:rPr>
                <w:rFonts w:ascii="Times New Roman Tj" w:hAnsi="Times New Roman Tj"/>
                <w:sz w:val="24"/>
                <w:szCs w:val="24"/>
                <w:lang w:val="ru-RU" w:eastAsia="ru-RU"/>
              </w:rPr>
            </w:pPr>
          </w:p>
        </w:tc>
      </w:tr>
    </w:tbl>
    <w:p w:rsidR="00E41EFC" w:rsidRDefault="00E41EFC" w:rsidP="00EA455A">
      <w:pPr>
        <w:pStyle w:val="ListParagraph"/>
        <w:spacing w:after="0" w:line="240" w:lineRule="auto"/>
        <w:ind w:left="0"/>
        <w:rPr>
          <w:rFonts w:ascii="Times New Roman Tj" w:hAnsi="Times New Roman Tj"/>
          <w:sz w:val="24"/>
          <w:szCs w:val="24"/>
          <w:lang w:val="ru-RU"/>
        </w:rPr>
      </w:pPr>
    </w:p>
    <w:p w:rsidR="00E41EFC" w:rsidRPr="00C21471" w:rsidRDefault="00E41EFC" w:rsidP="00EA455A">
      <w:pPr>
        <w:rPr>
          <w:lang w:val="ru-RU"/>
        </w:rPr>
      </w:pPr>
    </w:p>
    <w:sectPr w:rsidR="00E41EFC" w:rsidRPr="00C21471" w:rsidSect="00D37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25341"/>
    <w:multiLevelType w:val="hybridMultilevel"/>
    <w:tmpl w:val="2F2AB95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5DC"/>
    <w:rsid w:val="00042CC3"/>
    <w:rsid w:val="00081829"/>
    <w:rsid w:val="001B52E4"/>
    <w:rsid w:val="00213ABA"/>
    <w:rsid w:val="0027103F"/>
    <w:rsid w:val="00282062"/>
    <w:rsid w:val="003124D0"/>
    <w:rsid w:val="003906E6"/>
    <w:rsid w:val="003A35B4"/>
    <w:rsid w:val="003D15DC"/>
    <w:rsid w:val="00427B37"/>
    <w:rsid w:val="004A7A88"/>
    <w:rsid w:val="00510BFD"/>
    <w:rsid w:val="00525C36"/>
    <w:rsid w:val="0058113A"/>
    <w:rsid w:val="005C1A1E"/>
    <w:rsid w:val="00683A6D"/>
    <w:rsid w:val="006F269F"/>
    <w:rsid w:val="00762315"/>
    <w:rsid w:val="00763289"/>
    <w:rsid w:val="00810AF3"/>
    <w:rsid w:val="00865D06"/>
    <w:rsid w:val="009A7942"/>
    <w:rsid w:val="009B44FD"/>
    <w:rsid w:val="009B72D0"/>
    <w:rsid w:val="00A55040"/>
    <w:rsid w:val="00A837D2"/>
    <w:rsid w:val="00B157C9"/>
    <w:rsid w:val="00B650EB"/>
    <w:rsid w:val="00C10D70"/>
    <w:rsid w:val="00C21471"/>
    <w:rsid w:val="00CB5BEB"/>
    <w:rsid w:val="00CE2286"/>
    <w:rsid w:val="00CF6A17"/>
    <w:rsid w:val="00D3727F"/>
    <w:rsid w:val="00DD3E0C"/>
    <w:rsid w:val="00DE64F4"/>
    <w:rsid w:val="00E41EFC"/>
    <w:rsid w:val="00E63E83"/>
    <w:rsid w:val="00EA455A"/>
    <w:rsid w:val="00EF542A"/>
    <w:rsid w:val="00F04373"/>
    <w:rsid w:val="00FD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5A"/>
    <w:pPr>
      <w:spacing w:after="200" w:line="276" w:lineRule="auto"/>
    </w:pPr>
    <w:rPr>
      <w:noProof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45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EA455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455A"/>
    <w:rPr>
      <w:rFonts w:ascii="Calibri" w:hAnsi="Calibri" w:cs="Times New Roman"/>
      <w:noProof/>
      <w:lang w:val="en-US"/>
    </w:rPr>
  </w:style>
  <w:style w:type="paragraph" w:styleId="Footer">
    <w:name w:val="footer"/>
    <w:basedOn w:val="Normal"/>
    <w:link w:val="FooterChar"/>
    <w:uiPriority w:val="99"/>
    <w:semiHidden/>
    <w:rsid w:val="00EA455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455A"/>
    <w:rPr>
      <w:rFonts w:ascii="Calibri" w:hAnsi="Calibri" w:cs="Times New Roman"/>
      <w:noProof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270</TotalTime>
  <Pages>28</Pages>
  <Words>5221</Words>
  <Characters>29766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oper05_101</cp:lastModifiedBy>
  <cp:revision>22</cp:revision>
  <dcterms:created xsi:type="dcterms:W3CDTF">2024-04-14T05:54:00Z</dcterms:created>
  <dcterms:modified xsi:type="dcterms:W3CDTF">2024-04-29T05:34:00Z</dcterms:modified>
</cp:coreProperties>
</file>